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C7" w:rsidRDefault="002831C7"/>
    <w:p w:rsidR="00963B35" w:rsidRDefault="00963B35" w:rsidP="00963B35">
      <w:pPr>
        <w:pStyle w:val="NormalWeb"/>
        <w:shd w:val="clear" w:color="auto" w:fill="FDFDFC"/>
        <w:jc w:val="both"/>
        <w:rPr>
          <w:rFonts w:ascii="Segoe UI" w:hAnsi="Segoe UI" w:cs="Segoe UI"/>
          <w:color w:val="000000"/>
          <w:sz w:val="20"/>
          <w:szCs w:val="20"/>
        </w:rPr>
      </w:pPr>
      <w:r>
        <w:rPr>
          <w:rFonts w:ascii="Segoe UI" w:hAnsi="Segoe UI" w:cs="Segoe UI"/>
          <w:color w:val="000000"/>
          <w:sz w:val="20"/>
          <w:szCs w:val="20"/>
        </w:rPr>
        <w:t xml:space="preserve">El director ejecutivo de la Federación Hotelera del Ecuador, Diego Utreras, calificó como muy positivo el feriado último para el sector turístico. El empresario dijo que en buena medida esto se debió a la celebración del día de los difuntos y al rol que jugaron los </w:t>
      </w:r>
      <w:proofErr w:type="spellStart"/>
      <w:r>
        <w:rPr>
          <w:rFonts w:ascii="Segoe UI" w:hAnsi="Segoe UI" w:cs="Segoe UI"/>
          <w:color w:val="000000"/>
          <w:sz w:val="20"/>
          <w:szCs w:val="20"/>
        </w:rPr>
        <w:t>GAD´s</w:t>
      </w:r>
      <w:proofErr w:type="spellEnd"/>
      <w:r>
        <w:rPr>
          <w:rFonts w:ascii="Segoe UI" w:hAnsi="Segoe UI" w:cs="Segoe UI"/>
          <w:color w:val="000000"/>
          <w:sz w:val="20"/>
          <w:szCs w:val="20"/>
        </w:rPr>
        <w:t xml:space="preserve"> provinciales promocionando cada una de las regiones.</w:t>
      </w:r>
    </w:p>
    <w:p w:rsidR="00963B35" w:rsidRDefault="00963B35" w:rsidP="00963B35">
      <w:pPr>
        <w:pStyle w:val="NormalWeb"/>
        <w:shd w:val="clear" w:color="auto" w:fill="FDFDFC"/>
        <w:jc w:val="both"/>
        <w:rPr>
          <w:rFonts w:ascii="Segoe UI" w:hAnsi="Segoe UI" w:cs="Segoe UI"/>
          <w:color w:val="000000"/>
          <w:sz w:val="20"/>
          <w:szCs w:val="20"/>
        </w:rPr>
      </w:pPr>
    </w:p>
    <w:p w:rsidR="00963B35" w:rsidRDefault="00963B35" w:rsidP="00963B35">
      <w:pPr>
        <w:pStyle w:val="NormalWeb"/>
        <w:shd w:val="clear" w:color="auto" w:fill="FDFDFC"/>
        <w:jc w:val="both"/>
        <w:rPr>
          <w:rFonts w:ascii="Segoe UI" w:hAnsi="Segoe UI" w:cs="Segoe UI"/>
          <w:color w:val="000000"/>
          <w:sz w:val="20"/>
          <w:szCs w:val="20"/>
        </w:rPr>
      </w:pPr>
      <w:r>
        <w:rPr>
          <w:rFonts w:ascii="Segoe UI" w:hAnsi="Segoe UI" w:cs="Segoe UI"/>
          <w:color w:val="000000"/>
          <w:sz w:val="20"/>
          <w:szCs w:val="20"/>
        </w:rPr>
        <w:t>Utreras dijo que la definición de calendarios de feriados hasta el 2020 permite hacer una programación para el sector turístico. Utreras destacó que ya se encuentre en curso un proyecto de Ley de Feriados que permita programar a largo plazo las actividades económicas. </w:t>
      </w:r>
    </w:p>
    <w:p w:rsidR="00DA51A3" w:rsidRDefault="00DA51A3" w:rsidP="00963B35">
      <w:pPr>
        <w:jc w:val="both"/>
      </w:pPr>
    </w:p>
    <w:p w:rsidR="00DA51A3" w:rsidRDefault="00DA51A3" w:rsidP="00963B35">
      <w:pPr>
        <w:jc w:val="both"/>
      </w:pPr>
      <w:bookmarkStart w:id="0" w:name="_GoBack"/>
      <w:bookmarkEnd w:id="0"/>
    </w:p>
    <w:sectPr w:rsidR="00DA51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94"/>
    <w:rsid w:val="00155074"/>
    <w:rsid w:val="00240BC5"/>
    <w:rsid w:val="002831C7"/>
    <w:rsid w:val="00963B35"/>
    <w:rsid w:val="00AD0076"/>
    <w:rsid w:val="00DA51A3"/>
    <w:rsid w:val="00FB7E9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3BC6F-D256-4754-B59F-017C54CC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7E9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FB7E94"/>
  </w:style>
  <w:style w:type="character" w:customStyle="1" w:styleId="object">
    <w:name w:val="object"/>
    <w:basedOn w:val="Fuentedeprrafopredeter"/>
    <w:rsid w:val="00FB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2008">
      <w:bodyDiv w:val="1"/>
      <w:marLeft w:val="0"/>
      <w:marRight w:val="0"/>
      <w:marTop w:val="0"/>
      <w:marBottom w:val="0"/>
      <w:divBdr>
        <w:top w:val="none" w:sz="0" w:space="0" w:color="auto"/>
        <w:left w:val="none" w:sz="0" w:space="0" w:color="auto"/>
        <w:bottom w:val="none" w:sz="0" w:space="0" w:color="auto"/>
        <w:right w:val="none" w:sz="0" w:space="0" w:color="auto"/>
      </w:divBdr>
      <w:divsChild>
        <w:div w:id="307714318">
          <w:marLeft w:val="0"/>
          <w:marRight w:val="0"/>
          <w:marTop w:val="0"/>
          <w:marBottom w:val="0"/>
          <w:divBdr>
            <w:top w:val="none" w:sz="0" w:space="0" w:color="auto"/>
            <w:left w:val="none" w:sz="0" w:space="0" w:color="auto"/>
            <w:bottom w:val="none" w:sz="0" w:space="0" w:color="auto"/>
            <w:right w:val="none" w:sz="0" w:space="0" w:color="auto"/>
          </w:divBdr>
        </w:div>
      </w:divsChild>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596526183">
      <w:bodyDiv w:val="1"/>
      <w:marLeft w:val="0"/>
      <w:marRight w:val="0"/>
      <w:marTop w:val="0"/>
      <w:marBottom w:val="0"/>
      <w:divBdr>
        <w:top w:val="none" w:sz="0" w:space="0" w:color="auto"/>
        <w:left w:val="none" w:sz="0" w:space="0" w:color="auto"/>
        <w:bottom w:val="none" w:sz="0" w:space="0" w:color="auto"/>
        <w:right w:val="none" w:sz="0" w:space="0" w:color="auto"/>
      </w:divBdr>
      <w:divsChild>
        <w:div w:id="848106655">
          <w:marLeft w:val="0"/>
          <w:marRight w:val="0"/>
          <w:marTop w:val="0"/>
          <w:marBottom w:val="0"/>
          <w:divBdr>
            <w:top w:val="none" w:sz="0" w:space="0" w:color="auto"/>
            <w:left w:val="none" w:sz="0" w:space="0" w:color="auto"/>
            <w:bottom w:val="none" w:sz="0" w:space="0" w:color="auto"/>
            <w:right w:val="none" w:sz="0" w:space="0" w:color="auto"/>
          </w:divBdr>
        </w:div>
      </w:divsChild>
    </w:div>
    <w:div w:id="20514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2016-11-08T14:29:00Z</dcterms:created>
  <dcterms:modified xsi:type="dcterms:W3CDTF">2016-11-08T14:29:00Z</dcterms:modified>
</cp:coreProperties>
</file>