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906" w:rsidRPr="00CE7906" w:rsidRDefault="00CE7906" w:rsidP="00CE7906">
      <w:pPr>
        <w:pStyle w:val="xmsonormal"/>
        <w:shd w:val="clear" w:color="auto" w:fill="FFFFFF"/>
        <w:jc w:val="center"/>
        <w:rPr>
          <w:rFonts w:ascii="Segoe UI" w:hAnsi="Segoe UI" w:cs="Segoe UI"/>
          <w:b/>
          <w:color w:val="212121"/>
          <w:sz w:val="23"/>
          <w:szCs w:val="23"/>
        </w:rPr>
      </w:pPr>
      <w:r w:rsidRPr="00CE7906">
        <w:rPr>
          <w:rFonts w:ascii="Segoe UI" w:hAnsi="Segoe UI" w:cs="Segoe UI"/>
          <w:b/>
          <w:color w:val="212121"/>
          <w:sz w:val="23"/>
          <w:szCs w:val="23"/>
        </w:rPr>
        <w:t xml:space="preserve">Se suspendió la audiencia del caso “Cajas, Vaca, </w:t>
      </w:r>
      <w:proofErr w:type="spellStart"/>
      <w:r w:rsidRPr="00CE7906">
        <w:rPr>
          <w:rFonts w:ascii="Segoe UI" w:hAnsi="Segoe UI" w:cs="Segoe UI"/>
          <w:b/>
          <w:color w:val="212121"/>
          <w:sz w:val="23"/>
          <w:szCs w:val="23"/>
        </w:rPr>
        <w:t>Jarrín</w:t>
      </w:r>
      <w:proofErr w:type="spellEnd"/>
      <w:r w:rsidRPr="00CE7906">
        <w:rPr>
          <w:rFonts w:ascii="Segoe UI" w:hAnsi="Segoe UI" w:cs="Segoe UI"/>
          <w:b/>
          <w:color w:val="212121"/>
          <w:sz w:val="23"/>
          <w:szCs w:val="23"/>
        </w:rPr>
        <w:t>”</w:t>
      </w:r>
      <w:bookmarkStart w:id="0" w:name="_GoBack"/>
      <w:bookmarkEnd w:id="0"/>
    </w:p>
    <w:p w:rsidR="00CE7906" w:rsidRDefault="00CE7906" w:rsidP="00CE7906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Susana Cajas, víctima</w:t>
      </w:r>
      <w:r>
        <w:rPr>
          <w:rFonts w:ascii="Segoe UI" w:hAnsi="Segoe UI" w:cs="Segoe UI"/>
          <w:color w:val="212121"/>
          <w:sz w:val="23"/>
          <w:szCs w:val="23"/>
        </w:rPr>
        <w:t xml:space="preserve"> de violación a los Derechos Humanos</w:t>
      </w:r>
      <w:r>
        <w:rPr>
          <w:rFonts w:ascii="Segoe UI" w:hAnsi="Segoe UI" w:cs="Segoe UI"/>
          <w:color w:val="212121"/>
          <w:sz w:val="23"/>
          <w:szCs w:val="23"/>
        </w:rPr>
        <w:t xml:space="preserve"> dentro del caso “Cajas, Vaca, </w:t>
      </w:r>
      <w:proofErr w:type="spellStart"/>
      <w:r>
        <w:rPr>
          <w:rFonts w:ascii="Segoe UI" w:hAnsi="Segoe UI" w:cs="Segoe UI"/>
          <w:color w:val="212121"/>
          <w:sz w:val="23"/>
          <w:szCs w:val="23"/>
        </w:rPr>
        <w:t>Jarrín</w:t>
      </w:r>
      <w:proofErr w:type="spellEnd"/>
      <w:r>
        <w:rPr>
          <w:rFonts w:ascii="Segoe UI" w:hAnsi="Segoe UI" w:cs="Segoe UI"/>
          <w:color w:val="212121"/>
          <w:sz w:val="23"/>
          <w:szCs w:val="23"/>
        </w:rPr>
        <w:t>”</w:t>
      </w:r>
      <w:r>
        <w:rPr>
          <w:rFonts w:ascii="Segoe UI" w:hAnsi="Segoe UI" w:cs="Segoe UI"/>
          <w:color w:val="212121"/>
          <w:sz w:val="23"/>
          <w:szCs w:val="23"/>
        </w:rPr>
        <w:t xml:space="preserve">, se refirió a </w:t>
      </w:r>
      <w:r>
        <w:rPr>
          <w:rFonts w:ascii="Segoe UI" w:hAnsi="Segoe UI" w:cs="Segoe UI"/>
          <w:color w:val="212121"/>
          <w:sz w:val="23"/>
          <w:szCs w:val="23"/>
        </w:rPr>
        <w:t>la suspensión de la a</w:t>
      </w:r>
      <w:r>
        <w:rPr>
          <w:rFonts w:ascii="Segoe UI" w:hAnsi="Segoe UI" w:cs="Segoe UI"/>
          <w:color w:val="212121"/>
          <w:sz w:val="23"/>
          <w:szCs w:val="23"/>
        </w:rPr>
        <w:t>udiencia para dictar sentencia a militares y policías </w:t>
      </w:r>
      <w:r>
        <w:rPr>
          <w:rFonts w:ascii="Segoe UI" w:hAnsi="Segoe UI" w:cs="Segoe UI"/>
          <w:color w:val="212121"/>
          <w:sz w:val="23"/>
          <w:szCs w:val="23"/>
        </w:rPr>
        <w:t>señalados como responsables de delitos de lesa humanidad, dijo que su lucha es por la “no impunidad y que no vuelva a ocurrir”.</w:t>
      </w:r>
    </w:p>
    <w:p w:rsidR="00CE7906" w:rsidRDefault="00CE7906" w:rsidP="00CE7906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Desd</w:t>
      </w:r>
      <w:r>
        <w:rPr>
          <w:rFonts w:ascii="Segoe UI" w:hAnsi="Segoe UI" w:cs="Segoe UI"/>
          <w:color w:val="212121"/>
          <w:sz w:val="23"/>
          <w:szCs w:val="23"/>
        </w:rPr>
        <w:t>e el 1 de octubre de 2013 inició</w:t>
      </w:r>
      <w:r>
        <w:rPr>
          <w:rFonts w:ascii="Segoe UI" w:hAnsi="Segoe UI" w:cs="Segoe UI"/>
          <w:color w:val="212121"/>
          <w:sz w:val="23"/>
          <w:szCs w:val="23"/>
        </w:rPr>
        <w:t xml:space="preserve"> el caso, el primero por delitos de lesa humanidad que se registra en el país. Cajas explicó que es un juicio contra nueve generales: ocho de las Fuerzas Armadas y uno de la Policía Nacional.</w:t>
      </w:r>
    </w:p>
    <w:p w:rsidR="00CE7906" w:rsidRDefault="00CE7906" w:rsidP="00CE7906">
      <w:pPr>
        <w:pStyle w:val="xmsonormal"/>
        <w:shd w:val="clear" w:color="auto" w:fill="FFFFFF"/>
        <w:jc w:val="both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“Hemos estado esperando dos años para que se de la audiencia de juzgamiento, estamos preocupados porque no hay razón legal para seguir postergando cada vez más” señaló Susana Cajas. </w:t>
      </w:r>
    </w:p>
    <w:p w:rsidR="000C23D1" w:rsidRDefault="00CE7906"/>
    <w:sectPr w:rsidR="000C23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06"/>
    <w:rsid w:val="00A1218F"/>
    <w:rsid w:val="00C31D3D"/>
    <w:rsid w:val="00CE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8FD727-9278-4E4B-972F-B60D93840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E7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2016-12-27T16:27:00Z</dcterms:created>
  <dcterms:modified xsi:type="dcterms:W3CDTF">2016-12-27T16:30:00Z</dcterms:modified>
</cp:coreProperties>
</file>